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Dr</w:t>
      </w: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y Rubbed Ribs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Spice Rub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paprika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brown 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teaspoons chili powder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1/2 teaspoons garlic powder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1/2 teaspoons pepper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1/2 teaspoons onion powder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teaspoon cayenne pepper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teaspoon dried thyme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pt-PT"/>
          <w14:textFill>
            <w14:solidFill>
              <w14:srgbClr w14:val="2A2A2A"/>
            </w14:solidFill>
          </w14:textFill>
        </w:rPr>
        <w:t>Ribs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racks St. Louis style ribs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apple juice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Tablespoons cider vinegar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C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o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mbine rub ingredients.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Press 2 T. rub on each side of ribs.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apple juice and vinegar.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Place ribs on grill and cook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45 minutes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Brush with apple juice mixture and cook another 45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ribs to a wire rack set on a baking sheet and brush with 2 T. apple juice mixture.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Pour 1 1/2 cups water int o bottom of pan.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1-2 hours at 300.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Let ribs rest 15 minutes before slicing.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