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Honey Dijon Glazed Salmon</w:t>
      </w:r>
    </w:p>
    <w:p>
      <w:pPr>
        <w:pStyle w:val="Body"/>
        <w:bidi w:val="0"/>
      </w:pPr>
      <w:r>
        <w:rPr>
          <w:rtl w:val="0"/>
        </w:rPr>
        <w:t>2 Tablespoons honey</w:t>
      </w:r>
    </w:p>
    <w:p>
      <w:pPr>
        <w:pStyle w:val="Body"/>
        <w:bidi w:val="0"/>
      </w:pPr>
      <w:r>
        <w:rPr>
          <w:rtl w:val="0"/>
        </w:rPr>
        <w:t>1 1/2 Tablespoons Dijon mustard</w:t>
      </w:r>
    </w:p>
    <w:p>
      <w:pPr>
        <w:pStyle w:val="Body"/>
        <w:bidi w:val="0"/>
      </w:pPr>
      <w:r>
        <w:rPr>
          <w:rtl w:val="0"/>
        </w:rPr>
        <w:t>1 1/2 Tablespoons red wine vinegar</w:t>
      </w:r>
    </w:p>
    <w:p>
      <w:pPr>
        <w:pStyle w:val="Body"/>
        <w:bidi w:val="0"/>
      </w:pPr>
      <w:r>
        <w:rPr>
          <w:rtl w:val="0"/>
        </w:rPr>
        <w:t>1/4 teaspoon pepper</w:t>
      </w:r>
    </w:p>
    <w:p>
      <w:pPr>
        <w:pStyle w:val="Body"/>
        <w:bidi w:val="0"/>
      </w:pPr>
      <w:r>
        <w:rPr>
          <w:rtl w:val="0"/>
        </w:rPr>
        <w:t>1/4 teaspoon salt</w:t>
      </w:r>
    </w:p>
    <w:p>
      <w:pPr>
        <w:pStyle w:val="Body"/>
        <w:bidi w:val="0"/>
      </w:pPr>
      <w:r>
        <w:rPr>
          <w:rtl w:val="0"/>
          <w:lang w:val="it-IT"/>
        </w:rPr>
        <w:t>4 salmon filets</w:t>
      </w:r>
    </w:p>
    <w:p>
      <w:pPr>
        <w:pStyle w:val="Body"/>
        <w:bidi w:val="0"/>
      </w:pPr>
      <w:r>
        <w:rPr>
          <w:rtl w:val="0"/>
        </w:rPr>
        <w:t>2 Tablespoons olive oil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Combine honey, mustard, pepper and salt.  Microwave on high for 2 minutes.  </w:t>
      </w:r>
    </w:p>
    <w:p>
      <w:pPr>
        <w:pStyle w:val="Body"/>
        <w:bidi w:val="0"/>
      </w:pPr>
      <w:r>
        <w:rPr>
          <w:rtl w:val="0"/>
        </w:rPr>
        <w:t xml:space="preserve">Place salmon on a foil lined baking pan.  Brush with half of glaze.  </w:t>
      </w:r>
    </w:p>
    <w:p>
      <w:pPr>
        <w:pStyle w:val="Body"/>
        <w:bidi w:val="0"/>
      </w:pPr>
      <w:r>
        <w:rPr>
          <w:rtl w:val="0"/>
        </w:rPr>
        <w:t>Broil 6 minutes.  Turn salmon over.  Brush with remaining glaze and broil until cooked through.  Serve.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