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Pasta with Tomato-Ricotta Almond Pesto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almonds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canola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red bell peppers, cut into 1/4" strips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cloves garlic, thinly sliced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red pepper flakes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1/4 cup ricotta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parmesan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oil packed sun dried tomatoes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cup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pasta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fresh basil, torn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Toast almonds in a dry skillet 3-4 minutes until golden brown.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canola oil in skillet.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pepper strips, salt &amp; pepper. Cook until charred.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garlic and cook 2 minutes longer.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1/4 c. almonds and red pepper flakes.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food processor along with ricotta, parmesan, tomatoes and olive oil.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Process until smooth.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pasta according to package directions.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Reserve 1 cup pasta water.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Drain.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pasta to serving bowl along with pesto and 1/4 cup reserved pasta water.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additional water as necessary to thin pesto.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fresh basil and 1/4 cup reserved almonds.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