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Raspberry Belini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raspberry sauce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lemon juice, freshly squeezed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bottle ros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é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/pink champagne or sparkling wine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Fresh raspberries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Fresh mint leaves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lemon juice into the raspberry sauce.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1 T. raspberry mixture into each champagne glass.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 glass with champagne.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Garnish with fresh raspberries and mint.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