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Toasted Muesli</w:t>
      </w:r>
    </w:p>
    <w:p>
      <w:pPr>
        <w:pStyle w:val="Body"/>
        <w:bidi w:val="0"/>
      </w:pPr>
      <w:r>
        <w:rPr>
          <w:rtl w:val="0"/>
        </w:rPr>
        <w:t>1 1/2 cups old fashioned oats</w:t>
      </w:r>
    </w:p>
    <w:p>
      <w:pPr>
        <w:pStyle w:val="Body"/>
        <w:bidi w:val="0"/>
      </w:pPr>
      <w:r>
        <w:rPr>
          <w:rtl w:val="0"/>
        </w:rPr>
        <w:t>1 cup barley</w:t>
      </w:r>
    </w:p>
    <w:p>
      <w:pPr>
        <w:pStyle w:val="Body"/>
        <w:bidi w:val="0"/>
      </w:pPr>
      <w:r>
        <w:rPr>
          <w:rtl w:val="0"/>
        </w:rPr>
        <w:t>1 cup rye flakes</w:t>
      </w:r>
    </w:p>
    <w:p>
      <w:pPr>
        <w:pStyle w:val="Body"/>
        <w:bidi w:val="0"/>
      </w:pPr>
      <w:r>
        <w:rPr>
          <w:rtl w:val="0"/>
        </w:rPr>
        <w:t>1/2 cup flaxseed meal</w:t>
      </w:r>
    </w:p>
    <w:p>
      <w:pPr>
        <w:pStyle w:val="Body"/>
        <w:bidi w:val="0"/>
      </w:pPr>
      <w:r>
        <w:rPr>
          <w:rtl w:val="0"/>
        </w:rPr>
        <w:t>1/2 cup pumpkin seeds</w:t>
      </w:r>
    </w:p>
    <w:p>
      <w:pPr>
        <w:pStyle w:val="Body"/>
        <w:bidi w:val="0"/>
      </w:pPr>
      <w:r>
        <w:rPr>
          <w:rtl w:val="0"/>
        </w:rPr>
        <w:t>1/2 cup chopped almonds</w:t>
      </w:r>
    </w:p>
    <w:p>
      <w:pPr>
        <w:pStyle w:val="Body"/>
        <w:bidi w:val="0"/>
      </w:pPr>
      <w:r>
        <w:rPr>
          <w:rtl w:val="0"/>
        </w:rPr>
        <w:t>1/4 cup pistachios, chopped</w:t>
      </w:r>
    </w:p>
    <w:p>
      <w:pPr>
        <w:pStyle w:val="Body"/>
        <w:bidi w:val="0"/>
      </w:pPr>
      <w:r>
        <w:rPr>
          <w:rtl w:val="0"/>
        </w:rPr>
        <w:t>1/4 cup golden raisins</w:t>
      </w:r>
    </w:p>
    <w:p>
      <w:pPr>
        <w:pStyle w:val="Body"/>
        <w:bidi w:val="0"/>
      </w:pPr>
      <w:r>
        <w:rPr>
          <w:rtl w:val="0"/>
        </w:rPr>
        <w:t>1/4 cup dried cherries</w:t>
      </w:r>
    </w:p>
    <w:p>
      <w:pPr>
        <w:pStyle w:val="Body"/>
        <w:bidi w:val="0"/>
      </w:pPr>
      <w:r>
        <w:rPr>
          <w:rtl w:val="0"/>
        </w:rPr>
        <w:t>1/4 cup dried apricots, chopped</w:t>
      </w:r>
    </w:p>
    <w:p>
      <w:pPr>
        <w:pStyle w:val="Body"/>
        <w:bidi w:val="0"/>
      </w:pPr>
      <w:r>
        <w:rPr>
          <w:rtl w:val="0"/>
        </w:rPr>
        <w:t>pinch of sea salt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Spread the oats, barley flakes, rye flakes, flaxseed, pumpkin seeds, almonds and pistachios on a baking sheet. </w:t>
      </w:r>
    </w:p>
    <w:p>
      <w:pPr>
        <w:pStyle w:val="Body"/>
        <w:bidi w:val="0"/>
      </w:pPr>
      <w:r>
        <w:rPr>
          <w:rtl w:val="0"/>
        </w:rPr>
        <w:t xml:space="preserve">Bake 10 minutes at 325. </w:t>
      </w:r>
    </w:p>
    <w:p>
      <w:pPr>
        <w:pStyle w:val="Body"/>
        <w:bidi w:val="0"/>
      </w:pPr>
      <w:r>
        <w:rPr>
          <w:rtl w:val="0"/>
        </w:rPr>
        <w:t xml:space="preserve">Add fruit and salt. Stir to combine. </w:t>
      </w:r>
    </w:p>
    <w:p>
      <w:pPr>
        <w:pStyle w:val="Body"/>
        <w:bidi w:val="0"/>
      </w:pPr>
      <w:r>
        <w:rPr>
          <w:rtl w:val="0"/>
        </w:rPr>
        <w:t xml:space="preserve">Store muesli in a cool, dry place and in a container with a tight fitting lid.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