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Tuna Noodle Casserole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medium shells pasta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salted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celery rib, diced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yellow onion,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cloves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baby bella mushrooms,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frozen peas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(5-ounce) cans tuna, drained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grated sharp cheddar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salted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all-purpose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chicken broth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whole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freshly ground black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fresh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Italian flat-leaf parsley,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freshly grated parmesan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sour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Topping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crushed Ritz crackers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salted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freshly grated parmesan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pasta according to package directions.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Saute celery and onions 3 minutes in 1 T. butter.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 mushrooms and cook 3 minutes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3 T. butter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flour and cook 1 minute.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whisk in chicken broth and milk.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until thickened and bubbly.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Add salt, pepper, parsley, lemon juice and parmesan.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stir in sour cream.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Combine pasta, saut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é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ed vegetables, tuna, cheese, peas and sauce in bowl.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greased 9x13" baking dish.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crackers and melted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Sprinkle over casserole.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parmesan cheese over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freeze OR bake 24-30 minutes at 350.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If frozen, thaw overnight and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bake 35-40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