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Blueberry Peach Cobbler</w:t>
      </w:r>
    </w:p>
    <w:p>
      <w:pPr>
        <w:pStyle w:val="Body"/>
        <w:bidi w:val="0"/>
      </w:pPr>
      <w:r>
        <w:rPr>
          <w:rtl w:val="0"/>
        </w:rPr>
        <w:t>1 1/2 cups blueberries</w:t>
      </w:r>
    </w:p>
    <w:p>
      <w:pPr>
        <w:pStyle w:val="Body"/>
        <w:bidi w:val="0"/>
      </w:pPr>
      <w:r>
        <w:rPr>
          <w:rtl w:val="0"/>
        </w:rPr>
        <w:t>1 1/2 pounds peaches, chopped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3 Tablespoons cornstarch</w:t>
      </w:r>
    </w:p>
    <w:p>
      <w:pPr>
        <w:pStyle w:val="Body"/>
        <w:bidi w:val="0"/>
      </w:pPr>
      <w:r>
        <w:rPr>
          <w:rtl w:val="0"/>
          <w:lang w:val="nl-NL"/>
        </w:rPr>
        <w:t>1/2 teaspoon ginger</w:t>
      </w:r>
    </w:p>
    <w:p>
      <w:pPr>
        <w:pStyle w:val="Body"/>
        <w:bidi w:val="0"/>
      </w:pPr>
      <w:r>
        <w:rPr>
          <w:rtl w:val="0"/>
        </w:rPr>
        <w:t>1 cup bisquick</w:t>
      </w:r>
    </w:p>
    <w:p>
      <w:pPr>
        <w:pStyle w:val="Body"/>
        <w:bidi w:val="0"/>
      </w:pPr>
      <w:r>
        <w:rPr>
          <w:rtl w:val="0"/>
        </w:rPr>
        <w:t>1/2 cup buttermilk</w:t>
      </w:r>
    </w:p>
    <w:p>
      <w:pPr>
        <w:pStyle w:val="Body"/>
        <w:bidi w:val="0"/>
      </w:pPr>
      <w:r>
        <w:rPr>
          <w:rtl w:val="0"/>
        </w:rPr>
        <w:t>1 Tablespoon sugar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Toss together blueberries, peaches, 1/2 c. sugar, cornstarch and ginger. </w:t>
      </w:r>
    </w:p>
    <w:p>
      <w:pPr>
        <w:pStyle w:val="Body"/>
        <w:bidi w:val="0"/>
      </w:pPr>
      <w:r>
        <w:rPr>
          <w:rtl w:val="0"/>
        </w:rPr>
        <w:t>Transfer to a greased 9" square baking dish.</w:t>
      </w:r>
    </w:p>
    <w:p>
      <w:pPr>
        <w:pStyle w:val="Body"/>
        <w:bidi w:val="0"/>
      </w:pPr>
      <w:r>
        <w:rPr>
          <w:rtl w:val="0"/>
        </w:rPr>
        <w:t xml:space="preserve">Mix together bisquick, buttermilk and 1 T. sugar.  </w:t>
      </w:r>
    </w:p>
    <w:p>
      <w:pPr>
        <w:pStyle w:val="Body"/>
        <w:bidi w:val="0"/>
      </w:pPr>
      <w:r>
        <w:rPr>
          <w:rtl w:val="0"/>
        </w:rPr>
        <w:t xml:space="preserve">Dollop biscuits over fruit. </w:t>
      </w:r>
    </w:p>
    <w:p>
      <w:pPr>
        <w:pStyle w:val="Body"/>
        <w:bidi w:val="0"/>
      </w:pPr>
      <w:r>
        <w:rPr>
          <w:rtl w:val="0"/>
        </w:rPr>
        <w:t xml:space="preserve">Bake 45 minutes at 350.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