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rPr>
          <w:sz w:val="28"/>
          <w:szCs w:val="28"/>
        </w:rPr>
      </w:pPr>
      <w:r>
        <w:rPr>
          <w:sz w:val="28"/>
          <w:szCs w:val="28"/>
          <w:rtl w:val="0"/>
          <w:lang w:val="it-IT"/>
        </w:rPr>
        <w:t>Chicken Saltimbocca</w:t>
      </w:r>
    </w:p>
    <w:p>
      <w:pPr>
        <w:pStyle w:val="Body"/>
        <w:numPr>
          <w:ilvl w:val="0"/>
          <w:numId w:val="2"/>
        </w:numPr>
        <w:rPr>
          <w:sz w:val="24"/>
          <w:szCs w:val="24"/>
          <w:lang w:val="en-US"/>
        </w:rPr>
      </w:pPr>
      <w:r>
        <w:rPr>
          <w:sz w:val="24"/>
          <w:szCs w:val="24"/>
          <w:rtl w:val="0"/>
          <w:lang w:val="en-US"/>
        </w:rPr>
        <w:t>4 boneless, skinless chicken breast halves,</w:t>
      </w:r>
      <w:r>
        <w:rPr>
          <w:sz w:val="24"/>
          <w:szCs w:val="24"/>
          <w:rtl w:val="0"/>
        </w:rPr>
        <w:t> </w:t>
      </w:r>
      <w:r>
        <w:rPr>
          <w:sz w:val="24"/>
          <w:szCs w:val="24"/>
          <w:shd w:val="clear" w:color="auto" w:fill="ffffff"/>
        </w:rPr>
        <w:br w:type="textWrapping"/>
      </w:r>
      <w:r>
        <w:rPr>
          <w:sz w:val="24"/>
          <w:szCs w:val="24"/>
          <w:rtl w:val="0"/>
        </w:rPr>
        <w:t xml:space="preserve">  </w:t>
      </w:r>
      <w:r>
        <w:rPr>
          <w:sz w:val="24"/>
          <w:szCs w:val="24"/>
          <w:rtl w:val="0"/>
          <w:lang w:val="en-US"/>
        </w:rPr>
        <w:t>each about 6 oz., lightly pounded to an even</w:t>
      </w:r>
      <w:r>
        <w:rPr>
          <w:sz w:val="24"/>
          <w:szCs w:val="24"/>
          <w:rtl w:val="0"/>
        </w:rPr>
        <w:t> </w:t>
      </w:r>
      <w:r>
        <w:rPr>
          <w:sz w:val="24"/>
          <w:szCs w:val="24"/>
          <w:shd w:val="clear" w:color="auto" w:fill="ffffff"/>
        </w:rPr>
        <w:br w:type="textWrapping"/>
      </w:r>
      <w:r>
        <w:rPr>
          <w:sz w:val="24"/>
          <w:szCs w:val="24"/>
          <w:rtl w:val="0"/>
        </w:rPr>
        <w:t xml:space="preserve">  </w:t>
      </w:r>
      <w:r>
        <w:rPr>
          <w:sz w:val="24"/>
          <w:szCs w:val="24"/>
          <w:rtl w:val="0"/>
          <w:lang w:val="en-US"/>
        </w:rPr>
        <w:t>thickness</w:t>
      </w:r>
    </w:p>
    <w:p>
      <w:pPr>
        <w:pStyle w:val="Body"/>
        <w:numPr>
          <w:ilvl w:val="0"/>
          <w:numId w:val="2"/>
        </w:numPr>
        <w:rPr>
          <w:sz w:val="24"/>
          <w:szCs w:val="24"/>
          <w:lang w:val="en-US"/>
        </w:rPr>
      </w:pPr>
      <w:r>
        <w:rPr>
          <w:sz w:val="24"/>
          <w:szCs w:val="24"/>
          <w:rtl w:val="0"/>
          <w:lang w:val="en-US"/>
        </w:rPr>
        <w:t>Salt and freshly ground pepper, to taste</w:t>
      </w:r>
    </w:p>
    <w:p>
      <w:pPr>
        <w:pStyle w:val="Body"/>
        <w:numPr>
          <w:ilvl w:val="0"/>
          <w:numId w:val="2"/>
        </w:numPr>
        <w:rPr>
          <w:sz w:val="24"/>
          <w:szCs w:val="24"/>
          <w:lang w:val="en-US"/>
        </w:rPr>
      </w:pPr>
      <w:r>
        <w:rPr>
          <w:sz w:val="24"/>
          <w:szCs w:val="24"/>
          <w:rtl w:val="0"/>
          <w:lang w:val="en-US"/>
        </w:rPr>
        <w:t>1/3 cup all-purpose flour</w:t>
      </w:r>
    </w:p>
    <w:p>
      <w:pPr>
        <w:pStyle w:val="Body"/>
        <w:numPr>
          <w:ilvl w:val="0"/>
          <w:numId w:val="2"/>
        </w:numPr>
        <w:rPr>
          <w:sz w:val="24"/>
          <w:szCs w:val="24"/>
          <w:lang w:val="en-US"/>
        </w:rPr>
      </w:pPr>
      <w:r>
        <w:rPr>
          <w:sz w:val="24"/>
          <w:szCs w:val="24"/>
          <w:rtl w:val="0"/>
          <w:lang w:val="en-US"/>
        </w:rPr>
        <w:t>2 Tbs. unsalted butter</w:t>
      </w:r>
    </w:p>
    <w:p>
      <w:pPr>
        <w:pStyle w:val="Body"/>
        <w:numPr>
          <w:ilvl w:val="0"/>
          <w:numId w:val="2"/>
        </w:numPr>
        <w:rPr>
          <w:sz w:val="24"/>
          <w:szCs w:val="24"/>
        </w:rPr>
      </w:pPr>
      <w:r>
        <w:rPr>
          <w:sz w:val="24"/>
          <w:szCs w:val="24"/>
          <w:rtl w:val="0"/>
        </w:rPr>
        <w:t>1 Tbs. extra-virgin olive oil</w:t>
      </w:r>
    </w:p>
    <w:p>
      <w:pPr>
        <w:pStyle w:val="Body"/>
        <w:numPr>
          <w:ilvl w:val="0"/>
          <w:numId w:val="2"/>
        </w:numPr>
        <w:rPr>
          <w:sz w:val="24"/>
          <w:szCs w:val="24"/>
          <w:lang w:val="en-US"/>
        </w:rPr>
      </w:pPr>
      <w:r>
        <w:rPr>
          <w:sz w:val="24"/>
          <w:szCs w:val="24"/>
          <w:rtl w:val="0"/>
          <w:lang w:val="en-US"/>
        </w:rPr>
        <w:t>2 tsp. chopped fresh sage or 1 tsp. dried sage,</w:t>
      </w:r>
      <w:r>
        <w:rPr>
          <w:sz w:val="24"/>
          <w:szCs w:val="24"/>
          <w:rtl w:val="0"/>
        </w:rPr>
        <w:t> </w:t>
      </w:r>
      <w:r>
        <w:rPr>
          <w:sz w:val="24"/>
          <w:szCs w:val="24"/>
          <w:shd w:val="clear" w:color="auto" w:fill="ffffff"/>
        </w:rPr>
        <w:br w:type="textWrapping"/>
      </w:r>
      <w:r>
        <w:rPr>
          <w:sz w:val="24"/>
          <w:szCs w:val="24"/>
          <w:rtl w:val="0"/>
        </w:rPr>
        <w:t xml:space="preserve">  </w:t>
      </w:r>
      <w:r>
        <w:rPr>
          <w:sz w:val="24"/>
          <w:szCs w:val="24"/>
          <w:rtl w:val="0"/>
          <w:lang w:val="en-US"/>
        </w:rPr>
        <w:t>plus 4 sage leaves for garnish (optional)</w:t>
      </w:r>
    </w:p>
    <w:p>
      <w:pPr>
        <w:pStyle w:val="Body"/>
        <w:numPr>
          <w:ilvl w:val="0"/>
          <w:numId w:val="2"/>
        </w:numPr>
        <w:rPr>
          <w:sz w:val="24"/>
          <w:szCs w:val="24"/>
          <w:lang w:val="it-IT"/>
        </w:rPr>
      </w:pPr>
      <w:r>
        <w:rPr>
          <w:sz w:val="24"/>
          <w:szCs w:val="24"/>
          <w:rtl w:val="0"/>
          <w:lang w:val="it-IT"/>
        </w:rPr>
        <w:t>2 large slices prosciutto, not paper-thin,</w:t>
      </w:r>
      <w:r>
        <w:rPr>
          <w:sz w:val="24"/>
          <w:szCs w:val="24"/>
          <w:rtl w:val="0"/>
        </w:rPr>
        <w:t> </w:t>
      </w:r>
      <w:r>
        <w:rPr>
          <w:sz w:val="24"/>
          <w:szCs w:val="24"/>
          <w:shd w:val="clear" w:color="auto" w:fill="ffffff"/>
        </w:rPr>
        <w:br w:type="textWrapping"/>
      </w:r>
      <w:r>
        <w:rPr>
          <w:sz w:val="24"/>
          <w:szCs w:val="24"/>
          <w:rtl w:val="0"/>
        </w:rPr>
        <w:t xml:space="preserve">  </w:t>
      </w:r>
      <w:r>
        <w:rPr>
          <w:sz w:val="24"/>
          <w:szCs w:val="24"/>
          <w:rtl w:val="0"/>
          <w:lang w:val="en-US"/>
        </w:rPr>
        <w:t>trimmed to fit chicken breasts</w:t>
      </w:r>
    </w:p>
    <w:p>
      <w:pPr>
        <w:pStyle w:val="Body"/>
        <w:numPr>
          <w:ilvl w:val="0"/>
          <w:numId w:val="2"/>
        </w:numPr>
        <w:rPr>
          <w:sz w:val="24"/>
          <w:szCs w:val="24"/>
          <w:lang w:val="en-US"/>
        </w:rPr>
      </w:pPr>
      <w:r>
        <w:rPr>
          <w:sz w:val="24"/>
          <w:szCs w:val="24"/>
          <w:rtl w:val="0"/>
          <w:lang w:val="en-US"/>
        </w:rPr>
        <w:t>1/4 lb. fresh mozzarella cheese, thinly sliced and</w:t>
      </w:r>
      <w:r>
        <w:rPr>
          <w:sz w:val="24"/>
          <w:szCs w:val="24"/>
          <w:rtl w:val="0"/>
        </w:rPr>
        <w:t> </w:t>
      </w:r>
      <w:r>
        <w:rPr>
          <w:sz w:val="24"/>
          <w:szCs w:val="24"/>
          <w:shd w:val="clear" w:color="auto" w:fill="ffffff"/>
        </w:rPr>
        <w:br w:type="textWrapping"/>
      </w:r>
      <w:r>
        <w:rPr>
          <w:sz w:val="24"/>
          <w:szCs w:val="24"/>
          <w:rtl w:val="0"/>
        </w:rPr>
        <w:t xml:space="preserve">  </w:t>
      </w:r>
      <w:r>
        <w:rPr>
          <w:sz w:val="24"/>
          <w:szCs w:val="24"/>
          <w:rtl w:val="0"/>
          <w:lang w:val="en-US"/>
        </w:rPr>
        <w:t>trimmed to fit chicken breasts</w:t>
      </w:r>
    </w:p>
    <w:p>
      <w:pPr>
        <w:pStyle w:val="Body"/>
        <w:numPr>
          <w:ilvl w:val="0"/>
          <w:numId w:val="2"/>
        </w:numPr>
        <w:rPr>
          <w:sz w:val="24"/>
          <w:szCs w:val="24"/>
          <w:lang w:val="en-US"/>
        </w:rPr>
      </w:pPr>
      <w:r>
        <w:rPr>
          <w:sz w:val="24"/>
          <w:szCs w:val="24"/>
          <w:rtl w:val="0"/>
          <w:lang w:val="en-US"/>
        </w:rPr>
        <w:t>3/4 cup dry white wine such as Pinot Grigio or</w:t>
      </w:r>
      <w:r>
        <w:rPr>
          <w:sz w:val="24"/>
          <w:szCs w:val="24"/>
          <w:rtl w:val="0"/>
        </w:rPr>
        <w:t> </w:t>
      </w:r>
      <w:r>
        <w:rPr>
          <w:sz w:val="24"/>
          <w:szCs w:val="24"/>
          <w:shd w:val="clear" w:color="auto" w:fill="ffffff"/>
        </w:rPr>
        <w:br w:type="textWrapping"/>
      </w:r>
      <w:r>
        <w:rPr>
          <w:sz w:val="24"/>
          <w:szCs w:val="24"/>
          <w:rtl w:val="0"/>
        </w:rPr>
        <w:t xml:space="preserve">  </w:t>
      </w:r>
      <w:r>
        <w:rPr>
          <w:sz w:val="24"/>
          <w:szCs w:val="24"/>
          <w:rtl w:val="0"/>
          <w:lang w:val="fr-FR"/>
        </w:rPr>
        <w:t>Sauvignon Blanc</w:t>
      </w:r>
    </w:p>
    <w:p>
      <w:pPr>
        <w:pStyle w:val="Body"/>
        <w:rPr>
          <w:sz w:val="24"/>
          <w:szCs w:val="24"/>
        </w:rPr>
      </w:pPr>
    </w:p>
    <w:p>
      <w:pPr>
        <w:pStyle w:val="Body"/>
        <w:rPr>
          <w:sz w:val="24"/>
          <w:szCs w:val="24"/>
        </w:rPr>
      </w:pPr>
    </w:p>
    <w:p>
      <w:pPr>
        <w:pStyle w:val="Body"/>
        <w:rPr>
          <w:sz w:val="24"/>
          <w:szCs w:val="24"/>
          <w:shd w:val="clear" w:color="auto" w:fill="ffffff"/>
        </w:rPr>
      </w:pPr>
      <w:r>
        <w:rPr>
          <w:sz w:val="24"/>
          <w:szCs w:val="24"/>
          <w:rtl w:val="0"/>
          <w:lang w:val="en-US"/>
        </w:rPr>
        <w:t>Season the chicken breasts with salt and pepper. Spread the flour on a plate and dredge each breast, coating evenly and shaking off the excess. Set aside.</w:t>
      </w:r>
    </w:p>
    <w:p>
      <w:pPr>
        <w:pStyle w:val="Body"/>
        <w:rPr>
          <w:sz w:val="24"/>
          <w:szCs w:val="24"/>
          <w:shd w:val="clear" w:color="auto" w:fill="ffffff"/>
        </w:rPr>
      </w:pPr>
    </w:p>
    <w:p>
      <w:pPr>
        <w:pStyle w:val="Body"/>
        <w:rPr>
          <w:sz w:val="24"/>
          <w:szCs w:val="24"/>
          <w:shd w:val="clear" w:color="auto" w:fill="ffffff"/>
        </w:rPr>
      </w:pPr>
      <w:r>
        <w:rPr>
          <w:sz w:val="24"/>
          <w:szCs w:val="24"/>
          <w:rtl w:val="0"/>
          <w:lang w:val="en-US"/>
        </w:rPr>
        <w:t>In a large fry pan or saut</w:t>
      </w:r>
      <w:r>
        <w:rPr>
          <w:sz w:val="24"/>
          <w:szCs w:val="24"/>
          <w:rtl w:val="0"/>
          <w:lang w:val="fr-FR"/>
        </w:rPr>
        <w:t xml:space="preserve">é </w:t>
      </w:r>
      <w:r>
        <w:rPr>
          <w:sz w:val="24"/>
          <w:szCs w:val="24"/>
          <w:rtl w:val="0"/>
          <w:lang w:val="en-US"/>
        </w:rPr>
        <w:t>pan over medium-high heat, melt 1 Tbs. of the butter with the olive oil until very hot. Add the chicken breasts and cook until the undersides are golden brown, 5 to 6 minutes. Turn the chicken breasts over and continue to cook until they feel firm when pressed in the centers, 4 to 6 minutes more.</w:t>
      </w:r>
      <w:r>
        <w:rPr>
          <w:sz w:val="24"/>
          <w:szCs w:val="24"/>
          <w:rtl w:val="0"/>
        </w:rPr>
        <w:t> </w:t>
      </w:r>
    </w:p>
    <w:p>
      <w:pPr>
        <w:pStyle w:val="Body"/>
        <w:rPr>
          <w:sz w:val="24"/>
          <w:szCs w:val="24"/>
          <w:shd w:val="clear" w:color="auto" w:fill="ffffff"/>
        </w:rPr>
      </w:pPr>
    </w:p>
    <w:p>
      <w:pPr>
        <w:pStyle w:val="Body"/>
        <w:rPr>
          <w:sz w:val="24"/>
          <w:szCs w:val="24"/>
          <w:shd w:val="clear" w:color="auto" w:fill="ffffff"/>
        </w:rPr>
      </w:pPr>
      <w:r>
        <w:rPr>
          <w:sz w:val="24"/>
          <w:szCs w:val="24"/>
          <w:rtl w:val="0"/>
          <w:lang w:val="en-US"/>
        </w:rPr>
        <w:t>Reduce the heat to very low. Sprinkle the breasts evenly with the chopped or dried sage. Top each breast with a piece of prosciutto, then divide the cheese slices evenly among the breasts. Cover the pan tightly and cook until the cheese is melted, about 1 1/2 minutes. Transfer to a serving platter and tent with aluminum foil, being careful not to allow the foil to touch the cheese.</w:t>
      </w:r>
      <w:r>
        <w:rPr>
          <w:sz w:val="24"/>
          <w:szCs w:val="24"/>
          <w:rtl w:val="0"/>
        </w:rPr>
        <w:t> </w:t>
      </w:r>
    </w:p>
    <w:p>
      <w:pPr>
        <w:pStyle w:val="Body"/>
        <w:rPr>
          <w:sz w:val="24"/>
          <w:szCs w:val="24"/>
          <w:shd w:val="clear" w:color="auto" w:fill="ffffff"/>
        </w:rPr>
      </w:pPr>
    </w:p>
    <w:p>
      <w:pPr>
        <w:pStyle w:val="Body"/>
        <w:rPr>
          <w:sz w:val="24"/>
          <w:szCs w:val="24"/>
          <w:shd w:val="clear" w:color="auto" w:fill="ffffff"/>
        </w:rPr>
      </w:pPr>
      <w:r>
        <w:rPr>
          <w:sz w:val="24"/>
          <w:szCs w:val="24"/>
          <w:rtl w:val="0"/>
          <w:lang w:val="en-US"/>
        </w:rPr>
        <w:t>Increase the heat to high. When the pan is sizzling, add the wine and deglaze the pan, stirring to scrape up any browned bits stuck on the pan bottom. Boil until reduced to 1/4 cup, about 3 minutes. Remove from the heat and whisk in the remaining 1 Tbs. butter.</w:t>
      </w:r>
      <w:r>
        <w:rPr>
          <w:sz w:val="24"/>
          <w:szCs w:val="24"/>
          <w:rtl w:val="0"/>
        </w:rPr>
        <w:t> </w:t>
      </w:r>
    </w:p>
    <w:p>
      <w:pPr>
        <w:pStyle w:val="Body"/>
        <w:rPr>
          <w:sz w:val="24"/>
          <w:szCs w:val="24"/>
          <w:shd w:val="clear" w:color="auto" w:fill="ffffff"/>
        </w:rPr>
      </w:pPr>
    </w:p>
    <w:p>
      <w:pPr>
        <w:pStyle w:val="Body"/>
        <w:rPr>
          <w:sz w:val="24"/>
          <w:szCs w:val="24"/>
        </w:rPr>
      </w:pPr>
      <w:r>
        <w:rPr>
          <w:sz w:val="24"/>
          <w:szCs w:val="24"/>
          <w:rtl w:val="0"/>
          <w:lang w:val="en-US"/>
        </w:rPr>
        <w:t>Spoon an equal amount of the sauce over each breast, then garnish with a sage leaf. Serve immediately.</w:t>
      </w:r>
    </w:p>
    <w:p>
      <w:pPr>
        <w:pStyle w:val="Body"/>
        <w:rPr>
          <w:sz w:val="24"/>
          <w:szCs w:val="24"/>
        </w:rPr>
      </w:pPr>
    </w:p>
    <w:p>
      <w:pPr>
        <w:pStyle w:val="Default"/>
        <w:bidi w:val="0"/>
        <w:spacing w:line="460" w:lineRule="atLeast"/>
        <w:ind w:left="0" w:right="0" w:firstLine="0"/>
        <w:jc w:val="left"/>
        <w:rPr>
          <w:rFonts w:ascii="Times" w:cs="Times" w:hAnsi="Times" w:eastAsia="Times"/>
          <w:sz w:val="40"/>
          <w:szCs w:val="40"/>
          <w:shd w:val="clear" w:color="auto" w:fill="f6ebd5"/>
          <w:rtl w:val="0"/>
        </w:rPr>
      </w:pPr>
    </w:p>
    <w:p>
      <w:pPr>
        <w:pStyle w:val="Default"/>
        <w:bidi w:val="0"/>
        <w:spacing w:line="460" w:lineRule="atLeast"/>
        <w:ind w:left="0" w:right="0" w:firstLine="0"/>
        <w:jc w:val="left"/>
        <w:rPr>
          <w:rtl w:val="0"/>
        </w:rPr>
      </w:pPr>
      <w:r>
        <w:rPr>
          <w:rFonts w:ascii="Times" w:cs="Times" w:hAnsi="Times" w:eastAsia="Times"/>
          <w:sz w:val="40"/>
          <w:szCs w:val="40"/>
          <w:shd w:val="clear" w:color="auto" w:fill="ffffff"/>
          <w:rtl w:val="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498" w:hanging="278"/>
      </w:pPr>
      <w:rPr>
        <w:rFonts w:ascii="Times" w:cs="Times" w:hAnsi="Times" w:eastAsia="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1">
      <w:start w:val="1"/>
      <w:numFmt w:val="bullet"/>
      <w:suff w:val="tab"/>
      <w:lvlText w:val="•"/>
      <w:lvlJc w:val="left"/>
      <w:pPr>
        <w:ind w:left="743" w:hanging="303"/>
      </w:pPr>
      <w:rPr>
        <w:rFonts w:ascii="Times" w:cs="Times" w:hAnsi="Times" w:eastAsia="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2">
      <w:start w:val="1"/>
      <w:numFmt w:val="bullet"/>
      <w:suff w:val="tab"/>
      <w:lvlText w:val="•"/>
      <w:lvlJc w:val="left"/>
      <w:pPr>
        <w:ind w:left="963" w:hanging="303"/>
      </w:pPr>
      <w:rPr>
        <w:rFonts w:ascii="Times" w:cs="Times" w:hAnsi="Times" w:eastAsia="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3">
      <w:start w:val="1"/>
      <w:numFmt w:val="bullet"/>
      <w:suff w:val="tab"/>
      <w:lvlText w:val="•"/>
      <w:lvlJc w:val="left"/>
      <w:pPr>
        <w:ind w:left="1183" w:hanging="303"/>
      </w:pPr>
      <w:rPr>
        <w:rFonts w:ascii="Times" w:cs="Times" w:hAnsi="Times" w:eastAsia="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4">
      <w:start w:val="1"/>
      <w:numFmt w:val="bullet"/>
      <w:suff w:val="tab"/>
      <w:lvlText w:val="•"/>
      <w:lvlJc w:val="left"/>
      <w:pPr>
        <w:ind w:left="1403" w:hanging="303"/>
      </w:pPr>
      <w:rPr>
        <w:rFonts w:ascii="Times" w:cs="Times" w:hAnsi="Times" w:eastAsia="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5">
      <w:start w:val="1"/>
      <w:numFmt w:val="bullet"/>
      <w:suff w:val="tab"/>
      <w:lvlText w:val="•"/>
      <w:lvlJc w:val="left"/>
      <w:pPr>
        <w:ind w:left="1623" w:hanging="303"/>
      </w:pPr>
      <w:rPr>
        <w:rFonts w:ascii="Times" w:cs="Times" w:hAnsi="Times" w:eastAsia="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6">
      <w:start w:val="1"/>
      <w:numFmt w:val="bullet"/>
      <w:suff w:val="tab"/>
      <w:lvlText w:val="•"/>
      <w:lvlJc w:val="left"/>
      <w:pPr>
        <w:ind w:left="1843" w:hanging="303"/>
      </w:pPr>
      <w:rPr>
        <w:rFonts w:ascii="Times" w:cs="Times" w:hAnsi="Times" w:eastAsia="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7">
      <w:start w:val="1"/>
      <w:numFmt w:val="bullet"/>
      <w:suff w:val="tab"/>
      <w:lvlText w:val="•"/>
      <w:lvlJc w:val="left"/>
      <w:pPr>
        <w:ind w:left="2063" w:hanging="303"/>
      </w:pPr>
      <w:rPr>
        <w:rFonts w:ascii="Times" w:cs="Times" w:hAnsi="Times" w:eastAsia="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8">
      <w:start w:val="1"/>
      <w:numFmt w:val="bullet"/>
      <w:suff w:val="tab"/>
      <w:lvlText w:val="•"/>
      <w:lvlJc w:val="left"/>
      <w:pPr>
        <w:ind w:left="2283" w:hanging="303"/>
      </w:pPr>
      <w:rPr>
        <w:rFonts w:ascii="Times" w:cs="Times" w:hAnsi="Times" w:eastAsia="Times"/>
        <w:b w:val="0"/>
        <w:bCs w:val="0"/>
        <w:i w:val="0"/>
        <w:iCs w:val="0"/>
        <w:caps w:val="0"/>
        <w:smallCaps w:val="0"/>
        <w:strike w:val="0"/>
        <w:dstrike w:val="0"/>
        <w:outline w:val="0"/>
        <w:emboss w:val="0"/>
        <w:imprint w:val="0"/>
        <w:color w:val="00000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it-IT"/>
    </w:rPr>
  </w:style>
  <w:style w:type="numbering" w:styleId="Bullet">
    <w:name w:val="Bullet"/>
    <w:pPr>
      <w:numPr>
        <w:numId w:val="1"/>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