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Coconut Lemon Bars with Marshmallow 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 whites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sweetened flaked coconut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Lemon Curd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Tbsp.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tsp.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Tbsp. grated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Marshmallow 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 whites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tsp. cream of tartar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tsp.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For crust, beat the egg whites and sugar until frothy.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Mix in coconut.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the mixture into a parchment lined 8" square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until golden brown, 15 to 20 minutes at 375.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the sugar, flour, cornstarch, and salt for curd.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Add the egg yolks, lemon zest, and juice and whisk to combine.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Spread over the crust and bake until set, 25 to 35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Let cool to room temperature, then refrigerate until chilled.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Whisk together the reserved egg whites, sugar, and cream of tartar in bowl of standing mixer.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Set the bowl over a saucepan of simmering water and cook until the sugar is dissolved and the whites are very warm to the touch.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Remove from heat.</w:t>
      </w:r>
      <w:r>
        <w:rPr>
          <w:rFonts w:ascii="Times Roman" w:hAnsi="Times Roman" w:hint="default"/>
          <w:shd w:val="clear" w:color="auto" w:fill="ffffff"/>
          <w:rtl w:val="0"/>
        </w:rPr>
        <w:t xml:space="preserve">  </w:t>
      </w:r>
      <w:r>
        <w:rPr>
          <w:rFonts w:ascii="Times Roman" w:hAnsi="Times Roman"/>
          <w:shd w:val="clear" w:color="auto" w:fill="ffffff"/>
          <w:rtl w:val="0"/>
          <w:lang w:val="en-US"/>
        </w:rPr>
        <w:t>Beat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  <w:r>
        <w:rPr>
          <w:rFonts w:ascii="Times Roman" w:hAnsi="Times Roman"/>
          <w:shd w:val="clear" w:color="auto" w:fill="ffffff"/>
          <w:rtl w:val="0"/>
          <w:lang w:val="en-US"/>
        </w:rPr>
        <w:t>with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  <w:r>
        <w:rPr>
          <w:rFonts w:ascii="Times Roman" w:hAnsi="Times Roman"/>
          <w:shd w:val="clear" w:color="auto" w:fill="ffffff"/>
          <w:rtl w:val="0"/>
          <w:lang w:val="en-US"/>
        </w:rPr>
        <w:t xml:space="preserve">flat beater until soft, glossy peaks form.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in the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Spoon the frosting over the lemon curd, gently spreading to cover.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Transfer to a cutting board and cut into 2-inch squares.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