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Roasted Sweet Potato Salad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large sweet potatoes</w:t>
      </w:r>
      <w:r>
        <w:rPr>
          <w:sz w:val="24"/>
          <w:szCs w:val="24"/>
          <w:rtl w:val="0"/>
        </w:rPr>
        <w:t xml:space="preserve">                               </w:t>
      </w:r>
      <w:r>
        <w:rPr>
          <w:sz w:val="24"/>
          <w:szCs w:val="24"/>
          <w:rtl w:val="0"/>
          <w:lang w:val="en-US"/>
        </w:rPr>
        <w:t>2 Tablespoons rosemary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oil</w:t>
      </w:r>
      <w:r>
        <w:rPr>
          <w:sz w:val="24"/>
          <w:szCs w:val="24"/>
          <w:rtl w:val="0"/>
        </w:rPr>
        <w:t>                 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 ½ </w:t>
      </w:r>
      <w:r>
        <w:rPr>
          <w:sz w:val="24"/>
          <w:szCs w:val="24"/>
          <w:rtl w:val="0"/>
          <w:lang w:val="en-US"/>
        </w:rPr>
        <w:t>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honey</w:t>
      </w:r>
      <w:r>
        <w:rPr>
          <w:sz w:val="24"/>
          <w:szCs w:val="24"/>
          <w:rtl w:val="0"/>
        </w:rPr>
        <w:t xml:space="preserve">                                              ½ </w:t>
      </w:r>
      <w:r>
        <w:rPr>
          <w:sz w:val="24"/>
          <w:szCs w:val="24"/>
          <w:rtl w:val="0"/>
        </w:rPr>
        <w:t>teaspoon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white wine vinegar</w:t>
      </w:r>
      <w:r>
        <w:rPr>
          <w:sz w:val="24"/>
          <w:szCs w:val="24"/>
          <w:rtl w:val="0"/>
        </w:rPr>
        <w:t xml:space="preserve">       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2 cloves garlic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Coat a roasting pan with pam.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Cube potatoes and toss with 1 T.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uncovered at 450 for 45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Stirring every 20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together remaining ingredients.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warm potatoes to a serving bowl and add dressing.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Toss gently.</w:t>
      </w:r>
      <w:r>
        <w:rPr>
          <w:sz w:val="24"/>
          <w:szCs w:val="24"/>
          <w:rtl w:val="0"/>
        </w:rPr>
        <w:t>  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